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EF" w:rsidRPr="006D30A5" w:rsidRDefault="00985E1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B2D42" wp14:editId="40640AE7">
                <wp:simplePos x="0" y="0"/>
                <wp:positionH relativeFrom="column">
                  <wp:posOffset>60960</wp:posOffset>
                </wp:positionH>
                <wp:positionV relativeFrom="paragraph">
                  <wp:posOffset>255270</wp:posOffset>
                </wp:positionV>
                <wp:extent cx="6595110" cy="33147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11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A5" w:rsidRPr="006D30A5" w:rsidRDefault="006D30A5" w:rsidP="006D30A5">
                            <w:pPr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 w:rsidRPr="006D30A5">
                              <w:rPr>
                                <w:rFonts w:cs="Tahoma"/>
                              </w:rPr>
                              <w:t xml:space="preserve">Responses reveal clear and complete consideration of and explanation for the questions of each domain.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B2D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8pt;margin-top:20.1pt;width:519.3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" fillcolor="white [3201]" strokecolor="white [3212]" strokeweight=".5pt">
                <v:textbox>
                  <w:txbxContent>
                    <w:p w:rsidR="006D30A5" w:rsidRPr="006D30A5" w:rsidRDefault="006D30A5" w:rsidP="006D30A5">
                      <w:pPr>
                        <w:spacing w:after="0" w:line="240" w:lineRule="auto"/>
                        <w:rPr>
                          <w:rFonts w:cs="Tahoma"/>
                        </w:rPr>
                      </w:pPr>
                      <w:r w:rsidRPr="006D30A5">
                        <w:rPr>
                          <w:rFonts w:cs="Tahoma"/>
                        </w:rPr>
                        <w:t xml:space="preserve">Responses reveal clear and complete consideration of and explanation for the questions of each domain. </w:t>
                      </w:r>
                    </w:p>
                  </w:txbxContent>
                </v:textbox>
              </v:shape>
            </w:pict>
          </mc:Fallback>
        </mc:AlternateContent>
      </w:r>
      <w:r w:rsidR="006342DD">
        <w:t>N</w:t>
      </w:r>
      <w:r w:rsidR="006342DD" w:rsidRPr="006D30A5">
        <w:t>ame:  ________________________</w:t>
      </w:r>
      <w:r w:rsidR="006342DD" w:rsidRPr="006D30A5">
        <w:tab/>
      </w:r>
      <w:r w:rsidR="006342DD" w:rsidRPr="006D30A5">
        <w:tab/>
      </w:r>
      <w:r w:rsidR="001B48E0" w:rsidRPr="006D30A5">
        <w:t xml:space="preserve">            </w:t>
      </w:r>
      <w:r w:rsidR="00F8227B" w:rsidRPr="006D30A5">
        <w:rPr>
          <w:b/>
        </w:rPr>
        <w:t>C</w:t>
      </w:r>
      <w:r w:rsidR="006342DD" w:rsidRPr="006D30A5">
        <w:rPr>
          <w:b/>
        </w:rPr>
        <w:t>reate Your Own</w:t>
      </w:r>
      <w:r w:rsidR="001B48E0" w:rsidRPr="006D30A5">
        <w:rPr>
          <w:b/>
        </w:rPr>
        <w:t xml:space="preserve"> </w:t>
      </w:r>
      <w:proofErr w:type="spellStart"/>
      <w:r w:rsidR="001B48E0" w:rsidRPr="006D30A5">
        <w:rPr>
          <w:b/>
        </w:rPr>
        <w:t>GAPSTone</w:t>
      </w:r>
      <w:proofErr w:type="spellEnd"/>
      <w:r w:rsidR="006342DD" w:rsidRPr="006D30A5">
        <w:rPr>
          <w:b/>
        </w:rPr>
        <w:t xml:space="preserve"> Infographic Analysis</w:t>
      </w:r>
      <w:r w:rsidR="00F8227B" w:rsidRPr="006D30A5">
        <w:rPr>
          <w:b/>
        </w:rPr>
        <w:t xml:space="preserve"> &amp; Rubric</w:t>
      </w:r>
    </w:p>
    <w:p w:rsidR="006D30A5" w:rsidRPr="006D30A5" w:rsidRDefault="003E69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59F44" wp14:editId="64EBB50A">
                <wp:simplePos x="0" y="0"/>
                <wp:positionH relativeFrom="column">
                  <wp:posOffset>5960745</wp:posOffset>
                </wp:positionH>
                <wp:positionV relativeFrom="paragraph">
                  <wp:posOffset>231140</wp:posOffset>
                </wp:positionV>
                <wp:extent cx="815340" cy="422910"/>
                <wp:effectExtent l="5715" t="0" r="28575" b="28575"/>
                <wp:wrapNone/>
                <wp:docPr id="3" name="Ben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5340" cy="422910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E0E20" id="Bent Arrow 3" o:spid="_x0000_s1026" style="position:absolute;margin-left:469.35pt;margin-top:18.2pt;width:64.2pt;height:33.3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153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" path="m,422910l,237887c,135702,82838,52864,185023,52864r524590,l709613,,815340,105728,709613,211455r,-52864l185023,158591v-43794,,-79296,35502,-79296,79296c105727,299561,105728,361236,105728,422910l,422910xe" fillcolor="white [3212]" strokecolor="black [3213]" strokeweight="2pt">
                <v:path arrowok="t" o:connecttype="custom" o:connectlocs="0,422910;0,237887;185023,52864;709613,52864;709613,0;815340,105728;709613,211455;709613,158591;185023,158591;105727,237887;105728,422910;0,422910" o:connectangles="0,0,0,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7897"/>
      </w:tblGrid>
      <w:tr w:rsidR="001B48E0" w:rsidRPr="006D30A5" w:rsidTr="009F36BA">
        <w:tc>
          <w:tcPr>
            <w:tcW w:w="918" w:type="dxa"/>
          </w:tcPr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8F49A1" w:rsidP="006D30A5">
            <w:pPr>
              <w:jc w:val="center"/>
              <w:rPr>
                <w:rFonts w:cs="Tahoma"/>
                <w:b/>
                <w:color w:val="000000"/>
              </w:rPr>
            </w:pPr>
            <w:r w:rsidRPr="006D30A5">
              <w:rPr>
                <w:rFonts w:cs="Tahoma"/>
                <w:b/>
                <w:color w:val="000000"/>
              </w:rPr>
              <w:t>G</w:t>
            </w: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985E1D">
            <w:pPr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</w:tc>
        <w:tc>
          <w:tcPr>
            <w:tcW w:w="7897" w:type="dxa"/>
          </w:tcPr>
          <w:p w:rsidR="001B48E0" w:rsidRPr="006D30A5" w:rsidRDefault="008569DC" w:rsidP="006D30A5">
            <w:pPr>
              <w:rPr>
                <w:rFonts w:cs="Tahoma"/>
                <w:color w:val="000000"/>
                <w:sz w:val="16"/>
                <w:szCs w:val="16"/>
              </w:rPr>
            </w:pPr>
            <w:r w:rsidRPr="006D30A5">
              <w:rPr>
                <w:rFonts w:cs="Tahoma"/>
                <w:color w:val="000000"/>
                <w:sz w:val="16"/>
                <w:szCs w:val="16"/>
              </w:rPr>
              <w:t xml:space="preserve">Describe the graphic (font, images, color, layout, etc.) choices </w:t>
            </w:r>
            <w:r w:rsidR="00FB0714" w:rsidRPr="006D30A5">
              <w:rPr>
                <w:rFonts w:cs="Tahoma"/>
                <w:color w:val="000000"/>
                <w:sz w:val="16"/>
                <w:szCs w:val="16"/>
              </w:rPr>
              <w:t>you mak</w:t>
            </w:r>
            <w:r w:rsidRPr="006D30A5">
              <w:rPr>
                <w:rFonts w:cs="Tahoma"/>
                <w:color w:val="000000"/>
                <w:sz w:val="16"/>
                <w:szCs w:val="16"/>
              </w:rPr>
              <w:t>e in your infographic. (Be sure to discuss more than one graphic choice.) What effect do</w:t>
            </w:r>
            <w:r w:rsidR="00FB0714" w:rsidRPr="006D30A5">
              <w:rPr>
                <w:rFonts w:cs="Tahoma"/>
                <w:color w:val="000000"/>
                <w:sz w:val="16"/>
                <w:szCs w:val="16"/>
              </w:rPr>
              <w:t xml:space="preserve"> these </w:t>
            </w:r>
            <w:r w:rsidRPr="006D30A5">
              <w:rPr>
                <w:rFonts w:cs="Tahoma"/>
                <w:color w:val="000000"/>
                <w:sz w:val="16"/>
                <w:szCs w:val="16"/>
              </w:rPr>
              <w:t>graphic choice</w:t>
            </w:r>
            <w:r w:rsidR="00FB0714" w:rsidRPr="006D30A5">
              <w:rPr>
                <w:rFonts w:cs="Tahoma"/>
                <w:color w:val="000000"/>
                <w:sz w:val="16"/>
                <w:szCs w:val="16"/>
              </w:rPr>
              <w:t>s</w:t>
            </w:r>
            <w:r w:rsidRPr="006D30A5">
              <w:rPr>
                <w:rFonts w:cs="Tahoma"/>
                <w:color w:val="000000"/>
                <w:sz w:val="16"/>
                <w:szCs w:val="16"/>
              </w:rPr>
              <w:t xml:space="preserve"> have on your infographic</w:t>
            </w:r>
            <w:r w:rsidR="00FB0714" w:rsidRPr="006D30A5">
              <w:rPr>
                <w:rFonts w:cs="Tahoma"/>
                <w:color w:val="000000"/>
                <w:sz w:val="16"/>
                <w:szCs w:val="16"/>
              </w:rPr>
              <w:t>? In other words, how is each graphic choice purposeful to the meaning of your infographic?</w:t>
            </w:r>
            <w:r w:rsidRPr="006D30A5">
              <w:rPr>
                <w:rFonts w:cs="Tahoma"/>
                <w:color w:val="000000"/>
                <w:sz w:val="16"/>
                <w:szCs w:val="16"/>
              </w:rPr>
              <w:t xml:space="preserve">  </w:t>
            </w:r>
          </w:p>
        </w:tc>
      </w:tr>
      <w:tr w:rsidR="001B48E0" w:rsidRPr="006D30A5" w:rsidTr="009F36BA">
        <w:tc>
          <w:tcPr>
            <w:tcW w:w="918" w:type="dxa"/>
          </w:tcPr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Default="008F49A1" w:rsidP="00985E1D">
            <w:pPr>
              <w:jc w:val="center"/>
              <w:rPr>
                <w:rFonts w:cs="Tahoma"/>
                <w:b/>
                <w:color w:val="000000"/>
              </w:rPr>
            </w:pPr>
            <w:r w:rsidRPr="006D30A5">
              <w:rPr>
                <w:rFonts w:cs="Tahoma"/>
                <w:b/>
                <w:color w:val="000000"/>
              </w:rPr>
              <w:t>A</w:t>
            </w:r>
          </w:p>
          <w:p w:rsidR="00985E1D" w:rsidRPr="006D30A5" w:rsidRDefault="00985E1D" w:rsidP="00985E1D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</w:tc>
        <w:tc>
          <w:tcPr>
            <w:tcW w:w="7897" w:type="dxa"/>
          </w:tcPr>
          <w:p w:rsidR="001B48E0" w:rsidRPr="006D30A5" w:rsidRDefault="009750E9" w:rsidP="006D30A5">
            <w:pPr>
              <w:rPr>
                <w:rFonts w:cs="Tahoma"/>
                <w:color w:val="000000"/>
                <w:sz w:val="16"/>
                <w:szCs w:val="16"/>
              </w:rPr>
            </w:pPr>
            <w:r w:rsidRPr="006D30A5">
              <w:rPr>
                <w:rFonts w:cs="Tahoma"/>
                <w:color w:val="000000"/>
                <w:sz w:val="16"/>
                <w:szCs w:val="16"/>
              </w:rPr>
              <w:t>For whom is the infographic intended? Cite one piece of evidence (textual or visual) as support.</w:t>
            </w:r>
          </w:p>
        </w:tc>
      </w:tr>
      <w:tr w:rsidR="001B48E0" w:rsidRPr="006D30A5" w:rsidTr="009F36BA">
        <w:tc>
          <w:tcPr>
            <w:tcW w:w="918" w:type="dxa"/>
          </w:tcPr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B48E0" w:rsidRPr="006D30A5" w:rsidRDefault="008F49A1" w:rsidP="006D30A5">
            <w:pPr>
              <w:jc w:val="center"/>
              <w:rPr>
                <w:rFonts w:cs="Tahoma"/>
                <w:b/>
                <w:color w:val="000000"/>
              </w:rPr>
            </w:pPr>
            <w:r w:rsidRPr="006D30A5">
              <w:rPr>
                <w:rFonts w:cs="Tahoma"/>
                <w:b/>
                <w:color w:val="000000"/>
              </w:rPr>
              <w:t>P</w:t>
            </w: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Default="00102485" w:rsidP="00985E1D">
            <w:pPr>
              <w:rPr>
                <w:rFonts w:cs="Tahoma"/>
                <w:b/>
                <w:color w:val="000000"/>
              </w:rPr>
            </w:pPr>
          </w:p>
          <w:p w:rsidR="00985E1D" w:rsidRPr="006D30A5" w:rsidRDefault="00985E1D" w:rsidP="00985E1D">
            <w:pPr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</w:tc>
        <w:tc>
          <w:tcPr>
            <w:tcW w:w="7897" w:type="dxa"/>
          </w:tcPr>
          <w:p w:rsidR="001B48E0" w:rsidRPr="006D30A5" w:rsidRDefault="009750E9" w:rsidP="006D30A5">
            <w:pPr>
              <w:rPr>
                <w:rFonts w:cs="Tahoma"/>
                <w:color w:val="000000"/>
                <w:sz w:val="16"/>
                <w:szCs w:val="16"/>
              </w:rPr>
            </w:pPr>
            <w:r w:rsidRPr="006D30A5">
              <w:rPr>
                <w:rFonts w:cs="Tahoma"/>
                <w:color w:val="000000"/>
                <w:sz w:val="16"/>
                <w:szCs w:val="16"/>
              </w:rPr>
              <w:t>What is the purpose of this infographic? Why was this infographic created?</w:t>
            </w:r>
            <w:r w:rsidR="002D130D" w:rsidRPr="006D30A5">
              <w:rPr>
                <w:rFonts w:cs="Tahoma"/>
                <w:color w:val="000000"/>
                <w:sz w:val="16"/>
                <w:szCs w:val="16"/>
              </w:rPr>
              <w:t xml:space="preserve"> In other words, what is the thesis/position/argument this piece is trying to explore? Cite one piece of evidence</w:t>
            </w:r>
            <w:r w:rsidR="00F60F10">
              <w:rPr>
                <w:rFonts w:cs="Tahoma"/>
                <w:color w:val="000000"/>
                <w:sz w:val="16"/>
                <w:szCs w:val="16"/>
              </w:rPr>
              <w:t xml:space="preserve"> (textual or visual)</w:t>
            </w:r>
            <w:r w:rsidR="002D130D" w:rsidRPr="006D30A5">
              <w:rPr>
                <w:rFonts w:cs="Tahoma"/>
                <w:color w:val="000000"/>
                <w:sz w:val="16"/>
                <w:szCs w:val="16"/>
              </w:rPr>
              <w:t xml:space="preserve"> as support.</w:t>
            </w:r>
          </w:p>
        </w:tc>
      </w:tr>
      <w:tr w:rsidR="001B48E0" w:rsidRPr="006D30A5" w:rsidTr="009F36BA">
        <w:tc>
          <w:tcPr>
            <w:tcW w:w="918" w:type="dxa"/>
          </w:tcPr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B48E0" w:rsidRPr="006D30A5" w:rsidRDefault="008F49A1" w:rsidP="006D30A5">
            <w:pPr>
              <w:jc w:val="center"/>
              <w:rPr>
                <w:rFonts w:cs="Tahoma"/>
                <w:b/>
                <w:color w:val="000000"/>
              </w:rPr>
            </w:pPr>
            <w:r w:rsidRPr="006D30A5">
              <w:rPr>
                <w:rFonts w:cs="Tahoma"/>
                <w:b/>
                <w:color w:val="000000"/>
              </w:rPr>
              <w:t>S</w:t>
            </w: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</w:tc>
        <w:tc>
          <w:tcPr>
            <w:tcW w:w="7897" w:type="dxa"/>
          </w:tcPr>
          <w:p w:rsidR="001B48E0" w:rsidRPr="006D30A5" w:rsidRDefault="002D130D" w:rsidP="006D30A5">
            <w:pPr>
              <w:rPr>
                <w:rFonts w:cs="Tahoma"/>
                <w:color w:val="000000"/>
                <w:sz w:val="16"/>
                <w:szCs w:val="16"/>
              </w:rPr>
            </w:pPr>
            <w:r w:rsidRPr="006D30A5">
              <w:rPr>
                <w:rFonts w:cs="Tahoma"/>
                <w:color w:val="000000"/>
                <w:sz w:val="16"/>
                <w:szCs w:val="16"/>
              </w:rPr>
              <w:t>What topics</w:t>
            </w:r>
            <w:r w:rsidR="002F1E09" w:rsidRPr="006D30A5">
              <w:rPr>
                <w:rFonts w:cs="Tahoma"/>
                <w:color w:val="000000"/>
                <w:sz w:val="16"/>
                <w:szCs w:val="16"/>
              </w:rPr>
              <w:t>/thematic ideas</w:t>
            </w:r>
            <w:r w:rsidRPr="006D30A5">
              <w:rPr>
                <w:rFonts w:cs="Tahoma"/>
                <w:color w:val="000000"/>
                <w:sz w:val="16"/>
                <w:szCs w:val="16"/>
              </w:rPr>
              <w:t xml:space="preserve"> are b</w:t>
            </w:r>
            <w:r w:rsidR="002F1E09" w:rsidRPr="006D30A5">
              <w:rPr>
                <w:rFonts w:cs="Tahoma"/>
                <w:color w:val="000000"/>
                <w:sz w:val="16"/>
                <w:szCs w:val="16"/>
              </w:rPr>
              <w:t>e</w:t>
            </w:r>
            <w:r w:rsidRPr="006D30A5">
              <w:rPr>
                <w:rFonts w:cs="Tahoma"/>
                <w:color w:val="000000"/>
                <w:sz w:val="16"/>
                <w:szCs w:val="16"/>
              </w:rPr>
              <w:t>ing explored</w:t>
            </w:r>
            <w:r w:rsidR="002F1E09" w:rsidRPr="006D30A5">
              <w:rPr>
                <w:rFonts w:cs="Tahoma"/>
                <w:color w:val="000000"/>
                <w:sz w:val="16"/>
                <w:szCs w:val="16"/>
              </w:rPr>
              <w:t xml:space="preserve"> in this infographic? Be sure to discuss multiple subjects.</w:t>
            </w:r>
          </w:p>
        </w:tc>
      </w:tr>
      <w:tr w:rsidR="001B48E0" w:rsidRPr="006D30A5" w:rsidTr="009F36BA">
        <w:tc>
          <w:tcPr>
            <w:tcW w:w="918" w:type="dxa"/>
          </w:tcPr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B48E0" w:rsidRPr="006D30A5" w:rsidRDefault="00F915C1" w:rsidP="006D30A5">
            <w:pPr>
              <w:jc w:val="center"/>
              <w:rPr>
                <w:rFonts w:cs="Tahoma"/>
                <w:b/>
                <w:color w:val="000000"/>
              </w:rPr>
            </w:pPr>
            <w:r w:rsidRPr="006D30A5">
              <w:rPr>
                <w:rFonts w:cs="Tahoma"/>
                <w:b/>
                <w:color w:val="000000"/>
              </w:rPr>
              <w:t>Tone</w:t>
            </w: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102485" w:rsidRPr="006D30A5" w:rsidRDefault="00102485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  <w:p w:rsidR="007A41EF" w:rsidRPr="006D30A5" w:rsidRDefault="007A41EF" w:rsidP="006D30A5">
            <w:pPr>
              <w:jc w:val="center"/>
              <w:rPr>
                <w:rFonts w:cs="Tahoma"/>
                <w:b/>
                <w:color w:val="000000"/>
              </w:rPr>
            </w:pPr>
          </w:p>
        </w:tc>
        <w:tc>
          <w:tcPr>
            <w:tcW w:w="7897" w:type="dxa"/>
          </w:tcPr>
          <w:p w:rsidR="001B48E0" w:rsidRPr="006D30A5" w:rsidRDefault="007A41EF" w:rsidP="006D30A5">
            <w:pPr>
              <w:rPr>
                <w:rFonts w:cs="Tahoma"/>
                <w:color w:val="000000"/>
                <w:sz w:val="16"/>
                <w:szCs w:val="16"/>
              </w:rPr>
            </w:pPr>
            <w:r w:rsidRPr="006D30A5">
              <w:rPr>
                <w:rFonts w:cs="Tahoma"/>
                <w:color w:val="000000"/>
                <w:sz w:val="16"/>
                <w:szCs w:val="16"/>
              </w:rPr>
              <w:t>What is the tone of your infographic? In other words, what attitude/opinion does the infographic take about its subject matter? Cite a piece of textual evidence</w:t>
            </w:r>
            <w:r w:rsidR="00F60F10">
              <w:rPr>
                <w:rFonts w:cs="Tahoma"/>
                <w:color w:val="000000"/>
                <w:sz w:val="16"/>
                <w:szCs w:val="16"/>
              </w:rPr>
              <w:t xml:space="preserve"> (textual or visual)</w:t>
            </w:r>
            <w:r w:rsidRPr="006D30A5">
              <w:rPr>
                <w:rFonts w:cs="Tahoma"/>
                <w:color w:val="000000"/>
                <w:sz w:val="16"/>
                <w:szCs w:val="16"/>
              </w:rPr>
              <w:t xml:space="preserve"> as support.</w:t>
            </w:r>
          </w:p>
        </w:tc>
      </w:tr>
    </w:tbl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 w:rsidP="003E691D">
      <w:pPr>
        <w:jc w:val="center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 xml:space="preserve">  </w:t>
      </w:r>
    </w:p>
    <w:p w:rsidR="003E691D" w:rsidRPr="003E691D" w:rsidRDefault="003E691D" w:rsidP="003E691D">
      <w:pPr>
        <w:jc w:val="center"/>
        <w:rPr>
          <w:rFonts w:cs="Tahoma"/>
          <w:b/>
          <w:bCs/>
          <w:color w:val="000000"/>
        </w:rPr>
      </w:pPr>
      <w:r w:rsidRPr="003E691D">
        <w:rPr>
          <w:rFonts w:cs="Tahoma"/>
          <w:b/>
          <w:bCs/>
          <w:color w:val="000000"/>
        </w:rPr>
        <w:sym w:font="Wingdings 2" w:char="F050"/>
      </w:r>
      <w:r w:rsidRPr="003E691D">
        <w:rPr>
          <w:rFonts w:cs="Tahoma"/>
          <w:b/>
          <w:bCs/>
          <w:color w:val="000000"/>
        </w:rPr>
        <w:t>+</w:t>
      </w:r>
      <w:r>
        <w:rPr>
          <w:rFonts w:cs="Tahoma"/>
          <w:b/>
          <w:bCs/>
          <w:color w:val="000000"/>
        </w:rPr>
        <w:tab/>
        <w:t xml:space="preserve">  </w:t>
      </w:r>
      <w:r w:rsidR="009F36BA">
        <w:rPr>
          <w:rFonts w:cs="Tahoma"/>
          <w:b/>
          <w:bCs/>
          <w:color w:val="000000"/>
        </w:rPr>
        <w:t xml:space="preserve">  </w:t>
      </w:r>
      <w:bookmarkStart w:id="0" w:name="_GoBack"/>
      <w:bookmarkEnd w:id="0"/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ab/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>-</w:t>
      </w:r>
    </w:p>
    <w:p w:rsidR="003E691D" w:rsidRPr="003E691D" w:rsidRDefault="003E691D" w:rsidP="003E691D">
      <w:pPr>
        <w:rPr>
          <w:rFonts w:cs="Tahoma"/>
          <w:b/>
          <w:bCs/>
          <w:color w:val="000000"/>
        </w:rPr>
      </w:pPr>
    </w:p>
    <w:p w:rsidR="003E691D" w:rsidRPr="003E691D" w:rsidRDefault="003E691D" w:rsidP="003E691D">
      <w:pPr>
        <w:rPr>
          <w:rFonts w:cs="Tahoma"/>
          <w:color w:val="00000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Pr="003E691D" w:rsidRDefault="003E691D" w:rsidP="003E691D">
      <w:pPr>
        <w:jc w:val="center"/>
        <w:rPr>
          <w:rFonts w:cs="Tahoma"/>
          <w:b/>
          <w:bCs/>
          <w:color w:val="000000"/>
        </w:rPr>
      </w:pPr>
      <w:r w:rsidRPr="003E691D">
        <w:rPr>
          <w:rFonts w:cs="Tahoma"/>
          <w:b/>
          <w:bCs/>
          <w:color w:val="000000"/>
        </w:rPr>
        <w:sym w:font="Wingdings 2" w:char="F050"/>
      </w:r>
      <w:r w:rsidRPr="003E691D">
        <w:rPr>
          <w:rFonts w:cs="Tahoma"/>
          <w:b/>
          <w:bCs/>
          <w:color w:val="000000"/>
        </w:rPr>
        <w:t>+</w:t>
      </w:r>
      <w:r>
        <w:rPr>
          <w:rFonts w:cs="Tahoma"/>
          <w:b/>
          <w:bCs/>
          <w:color w:val="000000"/>
        </w:rPr>
        <w:tab/>
        <w:t xml:space="preserve">  </w:t>
      </w:r>
      <w:r w:rsidR="009F36BA">
        <w:rPr>
          <w:rFonts w:cs="Tahoma"/>
          <w:b/>
          <w:bCs/>
          <w:color w:val="000000"/>
        </w:rPr>
        <w:t xml:space="preserve">   </w:t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ab/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>-</w:t>
      </w: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Pr="003E691D" w:rsidRDefault="003E691D" w:rsidP="003E691D">
      <w:pPr>
        <w:jc w:val="center"/>
        <w:rPr>
          <w:rFonts w:cs="Tahoma"/>
          <w:b/>
          <w:bCs/>
          <w:color w:val="000000"/>
        </w:rPr>
      </w:pPr>
      <w:r w:rsidRPr="003E691D">
        <w:rPr>
          <w:rFonts w:cs="Tahoma"/>
          <w:b/>
          <w:bCs/>
          <w:color w:val="000000"/>
        </w:rPr>
        <w:sym w:font="Wingdings 2" w:char="F050"/>
      </w:r>
      <w:r w:rsidRPr="003E691D">
        <w:rPr>
          <w:rFonts w:cs="Tahoma"/>
          <w:b/>
          <w:bCs/>
          <w:color w:val="000000"/>
        </w:rPr>
        <w:t>+</w:t>
      </w:r>
      <w:r>
        <w:rPr>
          <w:rFonts w:cs="Tahoma"/>
          <w:b/>
          <w:bCs/>
          <w:color w:val="000000"/>
        </w:rPr>
        <w:tab/>
        <w:t xml:space="preserve">  </w:t>
      </w:r>
      <w:r w:rsidR="009F36BA">
        <w:rPr>
          <w:rFonts w:cs="Tahoma"/>
          <w:b/>
          <w:bCs/>
          <w:color w:val="000000"/>
        </w:rPr>
        <w:t xml:space="preserve">   </w:t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ab/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>-</w:t>
      </w: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Pr="003E691D" w:rsidRDefault="003E691D" w:rsidP="003E691D">
      <w:pPr>
        <w:jc w:val="center"/>
        <w:rPr>
          <w:rFonts w:cs="Tahoma"/>
          <w:b/>
          <w:bCs/>
          <w:color w:val="000000"/>
        </w:rPr>
      </w:pPr>
      <w:r w:rsidRPr="003E691D">
        <w:rPr>
          <w:rFonts w:cs="Tahoma"/>
          <w:b/>
          <w:bCs/>
          <w:color w:val="000000"/>
        </w:rPr>
        <w:sym w:font="Wingdings 2" w:char="F050"/>
      </w:r>
      <w:r w:rsidRPr="003E691D">
        <w:rPr>
          <w:rFonts w:cs="Tahoma"/>
          <w:b/>
          <w:bCs/>
          <w:color w:val="000000"/>
        </w:rPr>
        <w:t>+</w:t>
      </w:r>
      <w:r>
        <w:rPr>
          <w:rFonts w:cs="Tahoma"/>
          <w:b/>
          <w:bCs/>
          <w:color w:val="000000"/>
        </w:rPr>
        <w:tab/>
        <w:t xml:space="preserve">  </w:t>
      </w:r>
      <w:r w:rsidR="009F36BA">
        <w:rPr>
          <w:rFonts w:cs="Tahoma"/>
          <w:b/>
          <w:bCs/>
          <w:color w:val="000000"/>
        </w:rPr>
        <w:t xml:space="preserve">   </w:t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ab/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>-</w:t>
      </w: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Default="003E691D">
      <w:pPr>
        <w:rPr>
          <w:rFonts w:cs="Tahoma"/>
          <w:color w:val="000000"/>
          <w:sz w:val="20"/>
          <w:szCs w:val="20"/>
        </w:rPr>
      </w:pPr>
    </w:p>
    <w:p w:rsidR="003E691D" w:rsidRPr="003E691D" w:rsidRDefault="003E691D" w:rsidP="003E691D">
      <w:pPr>
        <w:jc w:val="center"/>
        <w:rPr>
          <w:rFonts w:cs="Tahoma"/>
          <w:b/>
          <w:bCs/>
          <w:color w:val="000000"/>
        </w:rPr>
      </w:pPr>
      <w:r w:rsidRPr="003E691D">
        <w:rPr>
          <w:rFonts w:cs="Tahoma"/>
          <w:b/>
          <w:bCs/>
          <w:color w:val="000000"/>
        </w:rPr>
        <w:sym w:font="Wingdings 2" w:char="F050"/>
      </w:r>
      <w:r w:rsidRPr="003E691D">
        <w:rPr>
          <w:rFonts w:cs="Tahoma"/>
          <w:b/>
          <w:bCs/>
          <w:color w:val="000000"/>
        </w:rPr>
        <w:t>+</w:t>
      </w:r>
      <w:r>
        <w:rPr>
          <w:rFonts w:cs="Tahoma"/>
          <w:b/>
          <w:bCs/>
          <w:color w:val="000000"/>
        </w:rPr>
        <w:tab/>
        <w:t xml:space="preserve">  </w:t>
      </w:r>
      <w:r w:rsidR="009F36BA">
        <w:rPr>
          <w:rFonts w:cs="Tahoma"/>
          <w:b/>
          <w:bCs/>
          <w:color w:val="000000"/>
        </w:rPr>
        <w:t xml:space="preserve">   </w:t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ab/>
      </w:r>
      <w:r w:rsidRPr="003E691D">
        <w:rPr>
          <w:rFonts w:cs="Tahoma"/>
          <w:b/>
          <w:bCs/>
          <w:color w:val="000000"/>
        </w:rPr>
        <w:sym w:font="Wingdings 2" w:char="F050"/>
      </w:r>
      <w:r>
        <w:rPr>
          <w:rFonts w:cs="Tahoma"/>
          <w:b/>
          <w:bCs/>
          <w:color w:val="000000"/>
        </w:rPr>
        <w:t>-</w:t>
      </w:r>
    </w:p>
    <w:p w:rsidR="001B48E0" w:rsidRPr="006D30A5" w:rsidRDefault="006D30A5">
      <w:pPr>
        <w:rPr>
          <w:rFonts w:cs="Tahoma"/>
          <w:color w:val="000000"/>
          <w:sz w:val="20"/>
          <w:szCs w:val="20"/>
        </w:rPr>
      </w:pPr>
      <w:r w:rsidRPr="006D30A5">
        <w:rPr>
          <w:rFonts w:cs="Tahoma"/>
          <w:color w:val="000000"/>
          <w:sz w:val="20"/>
          <w:szCs w:val="20"/>
        </w:rPr>
        <w:br w:type="textWrapping" w:clear="all"/>
      </w:r>
    </w:p>
    <w:p w:rsidR="001B48E0" w:rsidRPr="006D30A5" w:rsidRDefault="001B48E0">
      <w:pPr>
        <w:rPr>
          <w:rFonts w:cs="Tahoma"/>
          <w:color w:val="000000"/>
          <w:sz w:val="20"/>
          <w:szCs w:val="20"/>
        </w:rPr>
      </w:pPr>
    </w:p>
    <w:p w:rsidR="006342DD" w:rsidRPr="006D30A5" w:rsidRDefault="006342DD"/>
    <w:sectPr w:rsidR="006342DD" w:rsidRPr="006D30A5" w:rsidSect="007A4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D"/>
    <w:rsid w:val="00002C73"/>
    <w:rsid w:val="00007317"/>
    <w:rsid w:val="00021710"/>
    <w:rsid w:val="000375E3"/>
    <w:rsid w:val="00066981"/>
    <w:rsid w:val="00086182"/>
    <w:rsid w:val="000A2D39"/>
    <w:rsid w:val="000A5092"/>
    <w:rsid w:val="000B73DF"/>
    <w:rsid w:val="000C0E90"/>
    <w:rsid w:val="000C220E"/>
    <w:rsid w:val="000D7E24"/>
    <w:rsid w:val="000E2ABD"/>
    <w:rsid w:val="000F08DB"/>
    <w:rsid w:val="00102485"/>
    <w:rsid w:val="00123B34"/>
    <w:rsid w:val="00125943"/>
    <w:rsid w:val="00140559"/>
    <w:rsid w:val="00150772"/>
    <w:rsid w:val="00163C2F"/>
    <w:rsid w:val="0016694B"/>
    <w:rsid w:val="001824B3"/>
    <w:rsid w:val="0019347E"/>
    <w:rsid w:val="001945B8"/>
    <w:rsid w:val="001A1886"/>
    <w:rsid w:val="001B48E0"/>
    <w:rsid w:val="001C30BF"/>
    <w:rsid w:val="001C4E4C"/>
    <w:rsid w:val="001D619C"/>
    <w:rsid w:val="001E57AC"/>
    <w:rsid w:val="00221DCF"/>
    <w:rsid w:val="0023033B"/>
    <w:rsid w:val="002446F6"/>
    <w:rsid w:val="00260CFF"/>
    <w:rsid w:val="002908CC"/>
    <w:rsid w:val="002A2453"/>
    <w:rsid w:val="002A3040"/>
    <w:rsid w:val="002A364B"/>
    <w:rsid w:val="002B3D95"/>
    <w:rsid w:val="002B54C3"/>
    <w:rsid w:val="002C4ED7"/>
    <w:rsid w:val="002D090E"/>
    <w:rsid w:val="002D130D"/>
    <w:rsid w:val="002D57DE"/>
    <w:rsid w:val="002E3BFC"/>
    <w:rsid w:val="002E7100"/>
    <w:rsid w:val="002F1E09"/>
    <w:rsid w:val="00310E92"/>
    <w:rsid w:val="00322DA3"/>
    <w:rsid w:val="003324F7"/>
    <w:rsid w:val="00343C96"/>
    <w:rsid w:val="0034523F"/>
    <w:rsid w:val="00394294"/>
    <w:rsid w:val="00394FC4"/>
    <w:rsid w:val="003B28FE"/>
    <w:rsid w:val="003E45F7"/>
    <w:rsid w:val="003E691D"/>
    <w:rsid w:val="003E6F58"/>
    <w:rsid w:val="003F0DB9"/>
    <w:rsid w:val="00402E4E"/>
    <w:rsid w:val="0041396C"/>
    <w:rsid w:val="00413E12"/>
    <w:rsid w:val="00415F2E"/>
    <w:rsid w:val="004301E5"/>
    <w:rsid w:val="00441FA8"/>
    <w:rsid w:val="00445751"/>
    <w:rsid w:val="0044781E"/>
    <w:rsid w:val="00455580"/>
    <w:rsid w:val="00457BA1"/>
    <w:rsid w:val="0047257B"/>
    <w:rsid w:val="0047337C"/>
    <w:rsid w:val="004849B3"/>
    <w:rsid w:val="004852F2"/>
    <w:rsid w:val="0049672F"/>
    <w:rsid w:val="004A5976"/>
    <w:rsid w:val="004C5F81"/>
    <w:rsid w:val="004D7D8D"/>
    <w:rsid w:val="004F3B07"/>
    <w:rsid w:val="00507E9C"/>
    <w:rsid w:val="0052082F"/>
    <w:rsid w:val="00523667"/>
    <w:rsid w:val="005273E3"/>
    <w:rsid w:val="00531AD2"/>
    <w:rsid w:val="00536F80"/>
    <w:rsid w:val="005669E7"/>
    <w:rsid w:val="00581792"/>
    <w:rsid w:val="005B6783"/>
    <w:rsid w:val="00611859"/>
    <w:rsid w:val="006129FB"/>
    <w:rsid w:val="00613DFB"/>
    <w:rsid w:val="006246D9"/>
    <w:rsid w:val="006334FB"/>
    <w:rsid w:val="006342DD"/>
    <w:rsid w:val="00652D5C"/>
    <w:rsid w:val="00653207"/>
    <w:rsid w:val="00653D20"/>
    <w:rsid w:val="00654B71"/>
    <w:rsid w:val="006572C6"/>
    <w:rsid w:val="006608CF"/>
    <w:rsid w:val="00675EA3"/>
    <w:rsid w:val="00690ADE"/>
    <w:rsid w:val="00695FF2"/>
    <w:rsid w:val="006A20DA"/>
    <w:rsid w:val="006B03B2"/>
    <w:rsid w:val="006D30A5"/>
    <w:rsid w:val="006D31FE"/>
    <w:rsid w:val="006F417B"/>
    <w:rsid w:val="00700901"/>
    <w:rsid w:val="00713A60"/>
    <w:rsid w:val="00721CF4"/>
    <w:rsid w:val="0075374F"/>
    <w:rsid w:val="00766509"/>
    <w:rsid w:val="007762DD"/>
    <w:rsid w:val="00785C99"/>
    <w:rsid w:val="007872C5"/>
    <w:rsid w:val="007A3A15"/>
    <w:rsid w:val="007A41EF"/>
    <w:rsid w:val="007B450B"/>
    <w:rsid w:val="007C01F3"/>
    <w:rsid w:val="007C1101"/>
    <w:rsid w:val="007C546C"/>
    <w:rsid w:val="007E39DF"/>
    <w:rsid w:val="007F1A08"/>
    <w:rsid w:val="007F5327"/>
    <w:rsid w:val="008070D8"/>
    <w:rsid w:val="008157A3"/>
    <w:rsid w:val="00820D5D"/>
    <w:rsid w:val="008234DD"/>
    <w:rsid w:val="0084326A"/>
    <w:rsid w:val="00847998"/>
    <w:rsid w:val="008569DC"/>
    <w:rsid w:val="00860FC7"/>
    <w:rsid w:val="0086528E"/>
    <w:rsid w:val="008662B2"/>
    <w:rsid w:val="00867E77"/>
    <w:rsid w:val="00871F54"/>
    <w:rsid w:val="008A7685"/>
    <w:rsid w:val="008F49A1"/>
    <w:rsid w:val="00904FB8"/>
    <w:rsid w:val="009064AC"/>
    <w:rsid w:val="0091516D"/>
    <w:rsid w:val="00917DC1"/>
    <w:rsid w:val="0092691B"/>
    <w:rsid w:val="00926FFE"/>
    <w:rsid w:val="00932251"/>
    <w:rsid w:val="00952AE8"/>
    <w:rsid w:val="0096528D"/>
    <w:rsid w:val="009750E9"/>
    <w:rsid w:val="00983793"/>
    <w:rsid w:val="00985E1D"/>
    <w:rsid w:val="009B2FED"/>
    <w:rsid w:val="009B7034"/>
    <w:rsid w:val="009D049A"/>
    <w:rsid w:val="009D18FE"/>
    <w:rsid w:val="009F36BA"/>
    <w:rsid w:val="00A03047"/>
    <w:rsid w:val="00A313C7"/>
    <w:rsid w:val="00A441CB"/>
    <w:rsid w:val="00A47B86"/>
    <w:rsid w:val="00A54D23"/>
    <w:rsid w:val="00A622DF"/>
    <w:rsid w:val="00A8543E"/>
    <w:rsid w:val="00A87A1C"/>
    <w:rsid w:val="00AA144B"/>
    <w:rsid w:val="00AB1545"/>
    <w:rsid w:val="00AB4EB7"/>
    <w:rsid w:val="00AD082E"/>
    <w:rsid w:val="00AD5E8F"/>
    <w:rsid w:val="00AD5EA2"/>
    <w:rsid w:val="00AD6F0F"/>
    <w:rsid w:val="00AF2A15"/>
    <w:rsid w:val="00B2319C"/>
    <w:rsid w:val="00B23449"/>
    <w:rsid w:val="00B27981"/>
    <w:rsid w:val="00B354CF"/>
    <w:rsid w:val="00B35570"/>
    <w:rsid w:val="00B37A03"/>
    <w:rsid w:val="00B45A75"/>
    <w:rsid w:val="00B647EB"/>
    <w:rsid w:val="00BB0E3C"/>
    <w:rsid w:val="00BB15C1"/>
    <w:rsid w:val="00BD2087"/>
    <w:rsid w:val="00BE79EF"/>
    <w:rsid w:val="00C078B5"/>
    <w:rsid w:val="00C110DA"/>
    <w:rsid w:val="00C12F50"/>
    <w:rsid w:val="00C24076"/>
    <w:rsid w:val="00C34FD3"/>
    <w:rsid w:val="00C4136F"/>
    <w:rsid w:val="00C41784"/>
    <w:rsid w:val="00C45B9F"/>
    <w:rsid w:val="00C949DF"/>
    <w:rsid w:val="00CA08E7"/>
    <w:rsid w:val="00CB676D"/>
    <w:rsid w:val="00CD422C"/>
    <w:rsid w:val="00CE677D"/>
    <w:rsid w:val="00CF1113"/>
    <w:rsid w:val="00CF17C9"/>
    <w:rsid w:val="00D21293"/>
    <w:rsid w:val="00D36899"/>
    <w:rsid w:val="00D45A95"/>
    <w:rsid w:val="00D5202E"/>
    <w:rsid w:val="00DA1BFA"/>
    <w:rsid w:val="00DA4B7A"/>
    <w:rsid w:val="00DB604C"/>
    <w:rsid w:val="00DD088E"/>
    <w:rsid w:val="00E11CC6"/>
    <w:rsid w:val="00E24E7D"/>
    <w:rsid w:val="00E25C61"/>
    <w:rsid w:val="00E45AC5"/>
    <w:rsid w:val="00E518D9"/>
    <w:rsid w:val="00E653D8"/>
    <w:rsid w:val="00E84AB3"/>
    <w:rsid w:val="00E87F04"/>
    <w:rsid w:val="00E95858"/>
    <w:rsid w:val="00EA36B7"/>
    <w:rsid w:val="00EA7B38"/>
    <w:rsid w:val="00EB16AD"/>
    <w:rsid w:val="00EB4608"/>
    <w:rsid w:val="00EE6EC6"/>
    <w:rsid w:val="00EF6D5C"/>
    <w:rsid w:val="00F03A06"/>
    <w:rsid w:val="00F04C85"/>
    <w:rsid w:val="00F05CE2"/>
    <w:rsid w:val="00F33697"/>
    <w:rsid w:val="00F42D1C"/>
    <w:rsid w:val="00F4372D"/>
    <w:rsid w:val="00F46AFE"/>
    <w:rsid w:val="00F54446"/>
    <w:rsid w:val="00F60F10"/>
    <w:rsid w:val="00F6333D"/>
    <w:rsid w:val="00F7470C"/>
    <w:rsid w:val="00F8227B"/>
    <w:rsid w:val="00F90C81"/>
    <w:rsid w:val="00F915C1"/>
    <w:rsid w:val="00F9594A"/>
    <w:rsid w:val="00F9689B"/>
    <w:rsid w:val="00FB0714"/>
    <w:rsid w:val="00FB27B3"/>
    <w:rsid w:val="00FD4C16"/>
    <w:rsid w:val="00FE22A5"/>
    <w:rsid w:val="00FF594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E0083-B8D5-4189-94F7-4C2CE60E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REMAR, COLLEEN</cp:lastModifiedBy>
  <cp:revision>4</cp:revision>
  <dcterms:created xsi:type="dcterms:W3CDTF">2015-03-31T11:52:00Z</dcterms:created>
  <dcterms:modified xsi:type="dcterms:W3CDTF">2015-03-31T11:53:00Z</dcterms:modified>
</cp:coreProperties>
</file>